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B8" w:rsidRDefault="00F317B8" w:rsidP="00FE1CE8">
      <w:pPr>
        <w:spacing w:after="0" w:line="240" w:lineRule="auto"/>
      </w:pPr>
    </w:p>
    <w:p w:rsidR="00FE1CE8" w:rsidRDefault="00FE1CE8" w:rsidP="00FE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i/>
          <w:color w:val="0000FF"/>
          <w:sz w:val="16"/>
          <w:szCs w:val="16"/>
        </w:rPr>
      </w:pPr>
      <w:r>
        <w:rPr>
          <w:rFonts w:ascii="Arial" w:hAnsi="Arial" w:cs="Arial"/>
          <w:b/>
          <w:i/>
          <w:color w:val="0000FF"/>
          <w:sz w:val="16"/>
          <w:szCs w:val="16"/>
        </w:rPr>
        <w:t xml:space="preserve">Obbligo del Committente o del Responsabile dei lavori è quello di  </w:t>
      </w:r>
      <w:r w:rsidRPr="00B67899">
        <w:rPr>
          <w:rFonts w:ascii="Arial" w:hAnsi="Arial" w:cs="Arial"/>
          <w:b/>
          <w:i/>
          <w:color w:val="0000FF"/>
          <w:sz w:val="16"/>
          <w:szCs w:val="16"/>
        </w:rPr>
        <w:t xml:space="preserve">trasmettere il PSC </w:t>
      </w:r>
      <w:r>
        <w:rPr>
          <w:rFonts w:ascii="Arial" w:hAnsi="Arial" w:cs="Arial"/>
          <w:b/>
          <w:i/>
          <w:color w:val="0000FF"/>
          <w:sz w:val="16"/>
          <w:szCs w:val="16"/>
        </w:rPr>
        <w:t xml:space="preserve">a tutte le </w:t>
      </w:r>
      <w:r w:rsidRPr="00B67899">
        <w:rPr>
          <w:rFonts w:ascii="Arial" w:hAnsi="Arial" w:cs="Arial"/>
          <w:b/>
          <w:i/>
          <w:color w:val="0000FF"/>
          <w:sz w:val="16"/>
          <w:szCs w:val="16"/>
        </w:rPr>
        <w:t xml:space="preserve"> imprese invitate a presentare offerte per l'esecuzione dei lavor</w:t>
      </w:r>
      <w:r>
        <w:rPr>
          <w:rFonts w:ascii="Arial" w:hAnsi="Arial" w:cs="Arial"/>
          <w:b/>
          <w:i/>
          <w:color w:val="0000FF"/>
          <w:sz w:val="16"/>
          <w:szCs w:val="16"/>
        </w:rPr>
        <w:t xml:space="preserve">. </w:t>
      </w:r>
      <w:r w:rsidRPr="00B67899">
        <w:rPr>
          <w:rFonts w:ascii="Arial" w:hAnsi="Arial" w:cs="Arial"/>
          <w:b/>
          <w:i/>
          <w:color w:val="0000FF"/>
          <w:sz w:val="16"/>
          <w:szCs w:val="16"/>
        </w:rPr>
        <w:t>Questo modello è utilizzabile</w:t>
      </w:r>
      <w:r>
        <w:rPr>
          <w:rFonts w:ascii="Arial" w:hAnsi="Arial" w:cs="Arial"/>
          <w:b/>
          <w:i/>
          <w:color w:val="0000FF"/>
          <w:sz w:val="16"/>
          <w:szCs w:val="16"/>
        </w:rPr>
        <w:t xml:space="preserve"> in caso di </w:t>
      </w:r>
      <w:r w:rsidRPr="00B67899">
        <w:rPr>
          <w:rFonts w:ascii="Arial" w:hAnsi="Arial" w:cs="Arial"/>
          <w:b/>
          <w:i/>
          <w:color w:val="0000FF"/>
          <w:sz w:val="16"/>
          <w:szCs w:val="16"/>
        </w:rPr>
        <w:t>appalto di oper</w:t>
      </w:r>
      <w:r>
        <w:rPr>
          <w:rFonts w:ascii="Arial" w:hAnsi="Arial" w:cs="Arial"/>
          <w:b/>
          <w:i/>
          <w:color w:val="0000FF"/>
          <w:sz w:val="16"/>
          <w:szCs w:val="16"/>
        </w:rPr>
        <w:t>e</w:t>
      </w:r>
      <w:r w:rsidRPr="00B67899">
        <w:rPr>
          <w:rFonts w:ascii="Arial" w:hAnsi="Arial" w:cs="Arial"/>
          <w:b/>
          <w:i/>
          <w:color w:val="0000FF"/>
          <w:sz w:val="16"/>
          <w:szCs w:val="16"/>
        </w:rPr>
        <w:t xml:space="preserve"> pubblic</w:t>
      </w:r>
      <w:r>
        <w:rPr>
          <w:rFonts w:ascii="Arial" w:hAnsi="Arial" w:cs="Arial"/>
          <w:b/>
          <w:i/>
          <w:color w:val="0000FF"/>
          <w:sz w:val="16"/>
          <w:szCs w:val="16"/>
        </w:rPr>
        <w:t xml:space="preserve">he, in cui </w:t>
      </w:r>
      <w:r w:rsidRPr="00B67899">
        <w:rPr>
          <w:rFonts w:ascii="Arial" w:hAnsi="Arial" w:cs="Arial"/>
          <w:b/>
          <w:i/>
          <w:color w:val="0000FF"/>
          <w:sz w:val="16"/>
          <w:szCs w:val="16"/>
        </w:rPr>
        <w:t xml:space="preserve">si considera trasmissione la messa a disposizione del piano a tutti i concorrenti alla gara di appalto. </w:t>
      </w:r>
      <w:r w:rsidRPr="0034318C">
        <w:rPr>
          <w:rFonts w:ascii="Arial" w:hAnsi="Arial" w:cs="Arial"/>
          <w:i/>
          <w:color w:val="0000FF"/>
          <w:sz w:val="16"/>
          <w:szCs w:val="16"/>
        </w:rPr>
        <w:t>(art. 101 comma 1 del D.Lgs. 81/08).</w:t>
      </w:r>
      <w:r w:rsidRPr="0034318C">
        <w:rPr>
          <w:rFonts w:ascii="Arial" w:hAnsi="Arial" w:cs="Arial"/>
          <w:b/>
          <w:i/>
          <w:color w:val="0000FF"/>
          <w:sz w:val="16"/>
          <w:szCs w:val="16"/>
        </w:rPr>
        <w:t xml:space="preserve"> </w:t>
      </w:r>
    </w:p>
    <w:p w:rsidR="00FE1CE8" w:rsidRPr="00B67899" w:rsidRDefault="00FE1CE8" w:rsidP="00FE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  <w:r w:rsidRPr="00B67899">
        <w:rPr>
          <w:rFonts w:ascii="Arial" w:hAnsi="Arial" w:cs="Arial"/>
          <w:i/>
          <w:color w:val="0000FF"/>
          <w:sz w:val="16"/>
          <w:szCs w:val="16"/>
        </w:rPr>
        <w:t>Da redigere su carta intestata del Committente o del Responsabile dei Lavori, se nominato.</w:t>
      </w:r>
    </w:p>
    <w:p w:rsidR="00FE1CE8" w:rsidRPr="00B67899" w:rsidRDefault="00FE1CE8" w:rsidP="00FE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  <w:r w:rsidRPr="00B67899">
        <w:rPr>
          <w:rFonts w:ascii="Arial" w:hAnsi="Arial" w:cs="Arial"/>
          <w:i/>
          <w:color w:val="0000FF"/>
          <w:sz w:val="16"/>
          <w:szCs w:val="16"/>
        </w:rPr>
        <w:t xml:space="preserve">Compilare / cancellare le scritte in colore azzurro, compresa questa, prima della stampa.       </w:t>
      </w:r>
    </w:p>
    <w:p w:rsidR="00FE1CE8" w:rsidRPr="001E5DBE" w:rsidRDefault="00FE1CE8" w:rsidP="00FE1CE8">
      <w:pPr>
        <w:rPr>
          <w:rFonts w:ascii="Arial" w:hAnsi="Arial" w:cs="Arial"/>
          <w:i/>
          <w:color w:val="0000FF"/>
          <w:sz w:val="16"/>
          <w:szCs w:val="16"/>
        </w:rPr>
      </w:pPr>
    </w:p>
    <w:p w:rsidR="00FE1CE8" w:rsidRPr="00FE1CE8" w:rsidRDefault="00FE1CE8" w:rsidP="00FE1CE8">
      <w:pPr>
        <w:spacing w:line="360" w:lineRule="auto"/>
        <w:outlineLvl w:val="2"/>
        <w:rPr>
          <w:rFonts w:ascii="Arial" w:hAnsi="Arial" w:cs="Arial"/>
          <w:b/>
          <w:bCs/>
          <w:sz w:val="20"/>
          <w:szCs w:val="20"/>
        </w:rPr>
      </w:pPr>
      <w:r w:rsidRPr="000734F0">
        <w:rPr>
          <w:rFonts w:ascii="Arial" w:hAnsi="Arial" w:cs="Arial"/>
          <w:color w:val="000000"/>
          <w:sz w:val="18"/>
          <w:szCs w:val="18"/>
        </w:rPr>
        <w:tab/>
      </w:r>
      <w:r w:rsidRPr="000734F0">
        <w:rPr>
          <w:rFonts w:ascii="Arial" w:hAnsi="Arial" w:cs="Arial"/>
          <w:color w:val="000000"/>
          <w:sz w:val="18"/>
          <w:szCs w:val="18"/>
        </w:rPr>
        <w:tab/>
      </w:r>
      <w:r w:rsidRPr="000734F0">
        <w:rPr>
          <w:rFonts w:ascii="Arial" w:hAnsi="Arial" w:cs="Arial"/>
          <w:color w:val="000000"/>
          <w:sz w:val="18"/>
          <w:szCs w:val="18"/>
        </w:rPr>
        <w:tab/>
      </w:r>
      <w:r w:rsidRPr="000734F0">
        <w:rPr>
          <w:rFonts w:ascii="Arial" w:hAnsi="Arial" w:cs="Arial"/>
          <w:color w:val="000000"/>
          <w:sz w:val="18"/>
          <w:szCs w:val="18"/>
        </w:rPr>
        <w:tab/>
      </w:r>
      <w:r w:rsidRPr="000734F0">
        <w:rPr>
          <w:rFonts w:ascii="Arial" w:hAnsi="Arial" w:cs="Arial"/>
          <w:color w:val="000000"/>
          <w:sz w:val="18"/>
          <w:szCs w:val="18"/>
        </w:rPr>
        <w:tab/>
        <w:t xml:space="preserve">     </w:t>
      </w:r>
      <w:r w:rsidRPr="000734F0">
        <w:rPr>
          <w:rFonts w:ascii="Arial" w:hAnsi="Arial" w:cs="Arial"/>
          <w:color w:val="000000"/>
          <w:sz w:val="18"/>
          <w:szCs w:val="18"/>
        </w:rPr>
        <w:tab/>
        <w:t xml:space="preserve">            </w:t>
      </w:r>
    </w:p>
    <w:p w:rsidR="00FE1CE8" w:rsidRPr="00FE1CE8" w:rsidRDefault="00FE1CE8" w:rsidP="00FE1CE8">
      <w:pPr>
        <w:spacing w:line="360" w:lineRule="auto"/>
        <w:ind w:left="4578"/>
        <w:outlineLvl w:val="2"/>
        <w:rPr>
          <w:rFonts w:ascii="Arial" w:hAnsi="Arial" w:cs="Arial"/>
          <w:b/>
          <w:bCs/>
          <w:sz w:val="20"/>
          <w:szCs w:val="20"/>
        </w:rPr>
      </w:pPr>
      <w:r w:rsidRPr="00FE1CE8">
        <w:rPr>
          <w:rFonts w:ascii="Arial" w:hAnsi="Arial" w:cs="Arial"/>
          <w:b/>
          <w:bCs/>
          <w:sz w:val="20"/>
          <w:szCs w:val="20"/>
        </w:rPr>
        <w:t xml:space="preserve">a tutti i concorrenti alla gara di appalto </w:t>
      </w:r>
    </w:p>
    <w:p w:rsidR="00FE1CE8" w:rsidRPr="000734F0" w:rsidRDefault="00FE1CE8" w:rsidP="00FE1CE8">
      <w:pPr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734F0">
        <w:rPr>
          <w:rFonts w:ascii="Arial" w:hAnsi="Arial" w:cs="Arial"/>
          <w:i/>
          <w:color w:val="0000FF"/>
          <w:sz w:val="20"/>
          <w:szCs w:val="20"/>
        </w:rPr>
        <w:tab/>
      </w:r>
      <w:r w:rsidRPr="000734F0">
        <w:rPr>
          <w:rFonts w:ascii="Arial" w:hAnsi="Arial" w:cs="Arial"/>
          <w:i/>
          <w:color w:val="0000FF"/>
          <w:sz w:val="20"/>
          <w:szCs w:val="20"/>
        </w:rPr>
        <w:tab/>
      </w:r>
      <w:r w:rsidRPr="000734F0">
        <w:rPr>
          <w:rFonts w:ascii="Arial" w:hAnsi="Arial" w:cs="Arial"/>
          <w:i/>
          <w:color w:val="0000FF"/>
          <w:sz w:val="20"/>
          <w:szCs w:val="20"/>
        </w:rPr>
        <w:tab/>
      </w:r>
      <w:r w:rsidRPr="000734F0">
        <w:rPr>
          <w:rFonts w:ascii="Arial" w:hAnsi="Arial" w:cs="Arial"/>
          <w:i/>
          <w:color w:val="0000FF"/>
          <w:sz w:val="20"/>
          <w:szCs w:val="20"/>
        </w:rPr>
        <w:tab/>
      </w:r>
      <w:r w:rsidRPr="000734F0">
        <w:rPr>
          <w:rFonts w:ascii="Arial" w:hAnsi="Arial" w:cs="Arial"/>
          <w:i/>
          <w:color w:val="0000FF"/>
          <w:sz w:val="20"/>
          <w:szCs w:val="20"/>
        </w:rPr>
        <w:tab/>
      </w:r>
      <w:r w:rsidRPr="000734F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FE1CE8" w:rsidRPr="000734F0" w:rsidRDefault="00FE1CE8" w:rsidP="00FE1CE8">
      <w:pPr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</w:p>
    <w:p w:rsidR="00FE1CE8" w:rsidRPr="000734F0" w:rsidRDefault="00FE1CE8" w:rsidP="00FE1CE8">
      <w:pPr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0734F0">
        <w:rPr>
          <w:rFonts w:ascii="Arial" w:hAnsi="Arial" w:cs="Arial"/>
          <w:i/>
          <w:color w:val="0000FF"/>
          <w:sz w:val="20"/>
          <w:szCs w:val="20"/>
        </w:rPr>
        <w:t>Luogo</w:t>
      </w:r>
      <w:r w:rsidRPr="000734F0">
        <w:rPr>
          <w:rFonts w:ascii="Arial" w:hAnsi="Arial" w:cs="Arial"/>
          <w:color w:val="000000"/>
          <w:sz w:val="20"/>
          <w:szCs w:val="20"/>
        </w:rPr>
        <w:t>,………………….………..</w:t>
      </w:r>
      <w:r w:rsidRPr="000734F0">
        <w:rPr>
          <w:rFonts w:ascii="Arial" w:hAnsi="Arial" w:cs="Arial"/>
          <w:i/>
          <w:color w:val="0000FF"/>
          <w:sz w:val="20"/>
          <w:szCs w:val="20"/>
        </w:rPr>
        <w:t>Data</w:t>
      </w:r>
      <w:r w:rsidRPr="000734F0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FE1CE8" w:rsidRPr="000734F0" w:rsidRDefault="00FE1CE8" w:rsidP="00FE1CE8">
      <w:pPr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FE1CE8" w:rsidRPr="000734F0" w:rsidRDefault="00FE1CE8" w:rsidP="00FE1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b/>
          <w:bCs/>
          <w:sz w:val="20"/>
          <w:szCs w:val="20"/>
        </w:rPr>
        <w:t xml:space="preserve">Oggetto: </w:t>
      </w:r>
      <w:r>
        <w:rPr>
          <w:rFonts w:ascii="Arial" w:hAnsi="Arial" w:cs="Arial"/>
          <w:b/>
          <w:bCs/>
          <w:sz w:val="20"/>
          <w:szCs w:val="20"/>
        </w:rPr>
        <w:t>messa a disposizione</w:t>
      </w:r>
      <w:r w:rsidRPr="000734F0">
        <w:rPr>
          <w:rFonts w:ascii="Arial" w:hAnsi="Arial" w:cs="Arial"/>
          <w:b/>
          <w:bCs/>
          <w:sz w:val="20"/>
          <w:szCs w:val="20"/>
        </w:rPr>
        <w:t xml:space="preserve"> del PSC </w:t>
      </w:r>
      <w:r w:rsidRPr="000734F0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 lavori da realizzare</w:t>
      </w:r>
      <w:r w:rsidRPr="000734F0">
        <w:rPr>
          <w:rFonts w:ascii="Arial" w:hAnsi="Arial" w:cs="Arial"/>
          <w:sz w:val="20"/>
          <w:szCs w:val="20"/>
        </w:rPr>
        <w:t xml:space="preserve"> in Comune di 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…….. </w:t>
      </w:r>
      <w:r w:rsidRPr="000734F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 </w:t>
      </w:r>
      <w:r w:rsidRPr="000734F0">
        <w:rPr>
          <w:rFonts w:ascii="Arial" w:hAnsi="Arial" w:cs="Arial"/>
          <w:sz w:val="20"/>
          <w:szCs w:val="20"/>
        </w:rPr>
        <w:t>(….), via 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……. ….... 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0734F0">
        <w:rPr>
          <w:rFonts w:ascii="Arial" w:hAnsi="Arial" w:cs="Arial"/>
          <w:sz w:val="20"/>
          <w:szCs w:val="20"/>
        </w:rPr>
        <w:t>………… n …….</w:t>
      </w:r>
      <w:r w:rsidRPr="000734F0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0734F0">
        <w:rPr>
          <w:rFonts w:ascii="Arial" w:hAnsi="Arial" w:cs="Arial"/>
          <w:sz w:val="20"/>
          <w:szCs w:val="20"/>
        </w:rPr>
        <w:t xml:space="preserve">(art. </w:t>
      </w:r>
      <w:r>
        <w:rPr>
          <w:rFonts w:ascii="Arial" w:hAnsi="Arial" w:cs="Arial"/>
          <w:sz w:val="20"/>
          <w:szCs w:val="20"/>
        </w:rPr>
        <w:t>101, comma 1</w:t>
      </w:r>
      <w:r w:rsidRPr="000734F0">
        <w:rPr>
          <w:rFonts w:ascii="Arial" w:hAnsi="Arial" w:cs="Arial"/>
          <w:sz w:val="20"/>
          <w:szCs w:val="20"/>
        </w:rPr>
        <w:t xml:space="preserve"> del D.Lgs. 81/08)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1CE8" w:rsidRPr="000734F0" w:rsidRDefault="00FE1CE8" w:rsidP="00FE1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FE1CE8" w:rsidRDefault="00FE1CE8" w:rsidP="00FE1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0734F0">
        <w:rPr>
          <w:rFonts w:ascii="Arial" w:hAnsi="Arial" w:cs="Arial"/>
          <w:sz w:val="20"/>
          <w:szCs w:val="20"/>
        </w:rPr>
        <w:t xml:space="preserve">n riferimento a quanto disposto dall’art. </w:t>
      </w:r>
      <w:r>
        <w:rPr>
          <w:rFonts w:ascii="Arial" w:hAnsi="Arial" w:cs="Arial"/>
          <w:sz w:val="20"/>
          <w:szCs w:val="20"/>
        </w:rPr>
        <w:t>101, comma 1</w:t>
      </w:r>
      <w:r w:rsidRPr="000734F0">
        <w:rPr>
          <w:rFonts w:ascii="Arial" w:hAnsi="Arial" w:cs="Arial"/>
          <w:sz w:val="20"/>
          <w:szCs w:val="20"/>
        </w:rPr>
        <w:t xml:space="preserve"> del D.Lgs. 81/08, </w:t>
      </w:r>
      <w:r w:rsidRPr="00FE1CE8">
        <w:rPr>
          <w:rFonts w:ascii="Arial" w:hAnsi="Arial" w:cs="Arial"/>
          <w:sz w:val="20"/>
          <w:szCs w:val="20"/>
        </w:rPr>
        <w:t>si ratifica che in data odierna si è provveduto ad allegare il piano di sicurezza e coordinamento ai documenti messi a disposizione delle imprese che intendono partecipare alla gara d'appalto pubblic</w:t>
      </w:r>
      <w:r>
        <w:rPr>
          <w:rFonts w:ascii="Arial" w:hAnsi="Arial" w:cs="Arial"/>
          <w:sz w:val="20"/>
          <w:szCs w:val="20"/>
        </w:rPr>
        <w:t>a per l'esecuzione dei lavori in oggetto.</w:t>
      </w:r>
    </w:p>
    <w:p w:rsidR="00FE1CE8" w:rsidRDefault="00FE1CE8" w:rsidP="00FE1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Detto</w:t>
      </w:r>
      <w:r w:rsidRPr="00656D6E">
        <w:rPr>
          <w:rFonts w:ascii="Arial" w:hAnsi="Arial" w:cs="Arial"/>
          <w:sz w:val="20"/>
          <w:szCs w:val="20"/>
        </w:rPr>
        <w:t xml:space="preserve"> piano è costituito </w:t>
      </w:r>
      <w:r>
        <w:rPr>
          <w:rFonts w:ascii="Arial" w:hAnsi="Arial" w:cs="Arial"/>
          <w:sz w:val="20"/>
          <w:szCs w:val="20"/>
        </w:rPr>
        <w:t>- secondo il dettato dell’art. 100, comma 1, D.Lgs. 81/08</w:t>
      </w:r>
      <w:r w:rsidRPr="00656D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656D6E"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>“</w:t>
      </w:r>
      <w:r w:rsidRPr="00656D6E">
        <w:rPr>
          <w:rFonts w:ascii="Arial" w:hAnsi="Arial" w:cs="Arial"/>
          <w:sz w:val="20"/>
          <w:szCs w:val="20"/>
        </w:rPr>
        <w:t xml:space="preserve">una relazione tecnica e prescrizioni correlate alla complessità dell'opera da realizzare ed alle eventuali fasi critiche del processo di costruzione, atte a prevenire o ridurre i rischi per la sicurezza e la salute dei lavoratori, ivi compresi i rischi particolari di cui all’ </w:t>
      </w:r>
      <w:hyperlink w:anchor="_ALLEGATO_XI" w:tooltip="Elenco lavori comportanti Rischi particolari" w:history="1">
        <w:r w:rsidRPr="00FE1CE8">
          <w:rPr>
            <w:rFonts w:ascii="Arial" w:hAnsi="Arial" w:cs="Arial"/>
            <w:sz w:val="20"/>
            <w:szCs w:val="20"/>
          </w:rPr>
          <w:t>ALLEGATO XI</w:t>
        </w:r>
      </w:hyperlink>
      <w:r w:rsidRPr="00656D6E">
        <w:rPr>
          <w:rFonts w:ascii="Arial" w:hAnsi="Arial" w:cs="Arial"/>
          <w:sz w:val="20"/>
          <w:szCs w:val="20"/>
        </w:rPr>
        <w:t xml:space="preserve">, nonché la stima dei costi di cui al punto 4 dell’ </w:t>
      </w:r>
      <w:hyperlink w:anchor="_ALLEGATO_XV" w:tooltip="Contenuti minimi Piani di Sicurezza" w:history="1">
        <w:r w:rsidRPr="00FE1CE8">
          <w:rPr>
            <w:rFonts w:ascii="Arial" w:hAnsi="Arial" w:cs="Arial"/>
            <w:sz w:val="20"/>
            <w:szCs w:val="20"/>
          </w:rPr>
          <w:t>ALLEGATO XV</w:t>
        </w:r>
      </w:hyperlink>
      <w:r>
        <w:rPr>
          <w:rFonts w:ascii="Arial" w:hAnsi="Arial" w:cs="Arial"/>
          <w:sz w:val="20"/>
          <w:szCs w:val="20"/>
        </w:rPr>
        <w:t>;</w:t>
      </w:r>
      <w:r w:rsidRPr="00656D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656D6E">
        <w:rPr>
          <w:rFonts w:ascii="Arial" w:hAnsi="Arial" w:cs="Arial"/>
          <w:sz w:val="20"/>
          <w:szCs w:val="20"/>
        </w:rPr>
        <w:t xml:space="preserve">l piano di sicurezza e coordinamento é </w:t>
      </w:r>
      <w:r>
        <w:rPr>
          <w:rFonts w:ascii="Arial" w:hAnsi="Arial" w:cs="Arial"/>
          <w:sz w:val="20"/>
          <w:szCs w:val="20"/>
        </w:rPr>
        <w:t xml:space="preserve">inoltre </w:t>
      </w:r>
      <w:r w:rsidRPr="00656D6E">
        <w:rPr>
          <w:rFonts w:ascii="Arial" w:hAnsi="Arial" w:cs="Arial"/>
          <w:sz w:val="20"/>
          <w:szCs w:val="20"/>
        </w:rPr>
        <w:t xml:space="preserve">corredato da </w:t>
      </w:r>
      <w:r>
        <w:rPr>
          <w:rFonts w:ascii="Arial" w:hAnsi="Arial" w:cs="Arial"/>
          <w:sz w:val="20"/>
          <w:szCs w:val="20"/>
        </w:rPr>
        <w:t xml:space="preserve">tavole esplicative di progetto, </w:t>
      </w:r>
      <w:r w:rsidRPr="00656D6E">
        <w:rPr>
          <w:rFonts w:ascii="Arial" w:hAnsi="Arial" w:cs="Arial"/>
          <w:sz w:val="20"/>
          <w:szCs w:val="20"/>
        </w:rPr>
        <w:t>relative agli aspetti della sicurezza, comprendenti</w:t>
      </w:r>
      <w:r>
        <w:rPr>
          <w:rFonts w:ascii="Arial" w:hAnsi="Arial" w:cs="Arial"/>
          <w:sz w:val="20"/>
          <w:szCs w:val="20"/>
        </w:rPr>
        <w:t xml:space="preserve">, </w:t>
      </w:r>
      <w:r w:rsidRPr="00656D6E">
        <w:rPr>
          <w:rFonts w:ascii="Arial" w:hAnsi="Arial" w:cs="Arial"/>
          <w:sz w:val="20"/>
          <w:szCs w:val="20"/>
        </w:rPr>
        <w:t>almeno una planimetria sull’organizzazione del cantiere e, ove la particolarità dell'opera lo richieda, una tavola tecnica sugli scavi</w:t>
      </w:r>
      <w:r>
        <w:rPr>
          <w:rFonts w:ascii="Arial" w:hAnsi="Arial" w:cs="Arial"/>
          <w:sz w:val="20"/>
          <w:szCs w:val="20"/>
        </w:rPr>
        <w:t>”</w:t>
      </w:r>
      <w:r w:rsidRPr="00656D6E">
        <w:rPr>
          <w:rFonts w:ascii="Arial" w:hAnsi="Arial" w:cs="Arial"/>
          <w:sz w:val="20"/>
          <w:szCs w:val="20"/>
        </w:rPr>
        <w:t xml:space="preserve">. </w:t>
      </w:r>
    </w:p>
    <w:p w:rsidR="00FE1CE8" w:rsidRPr="000734F0" w:rsidRDefault="00FE1CE8" w:rsidP="00FE1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1CE8" w:rsidRPr="000734F0" w:rsidRDefault="00FE1CE8" w:rsidP="00FE1CE8">
      <w:pPr>
        <w:pStyle w:val="NormaleWeb"/>
        <w:spacing w:before="0" w:beforeAutospacing="0" w:after="0" w:afterAutospacing="0"/>
        <w:ind w:left="75" w:right="75"/>
        <w:jc w:val="both"/>
        <w:rPr>
          <w:rFonts w:ascii="Arial" w:hAnsi="Arial" w:cs="Arial"/>
          <w:color w:val="auto"/>
          <w:sz w:val="20"/>
          <w:szCs w:val="20"/>
          <w:lang w:val="it-IT" w:eastAsia="it-IT"/>
        </w:rPr>
      </w:pPr>
    </w:p>
    <w:p w:rsidR="00FE1CE8" w:rsidRDefault="00FE1CE8" w:rsidP="00FE1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sz w:val="20"/>
          <w:szCs w:val="20"/>
        </w:rPr>
        <w:t>Cordiali saluti.</w:t>
      </w:r>
    </w:p>
    <w:p w:rsidR="00FE1CE8" w:rsidRPr="000734F0" w:rsidRDefault="00FE1CE8" w:rsidP="00FE1C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1CE8" w:rsidRPr="000734F0" w:rsidRDefault="00FE1CE8" w:rsidP="00FE1CE8">
      <w:pPr>
        <w:spacing w:line="360" w:lineRule="auto"/>
        <w:ind w:left="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>Il Committente</w:t>
      </w:r>
    </w:p>
    <w:p w:rsidR="00FE1CE8" w:rsidRDefault="00FE1CE8" w:rsidP="00FE1CE8">
      <w:pPr>
        <w:spacing w:line="360" w:lineRule="auto"/>
        <w:ind w:left="630"/>
        <w:jc w:val="both"/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  <w:t xml:space="preserve">  </w:t>
      </w:r>
      <w:r w:rsidRPr="000734F0">
        <w:rPr>
          <w:rFonts w:ascii="Arial" w:hAnsi="Arial" w:cs="Arial"/>
          <w:i/>
          <w:color w:val="0000FF"/>
          <w:sz w:val="20"/>
          <w:szCs w:val="20"/>
        </w:rPr>
        <w:t>(o il Responsabile dei Lavori, se nominato)</w:t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  <w:t xml:space="preserve">      </w:t>
      </w:r>
    </w:p>
    <w:p w:rsidR="00FE1CE8" w:rsidRPr="000734F0" w:rsidRDefault="00FE1CE8" w:rsidP="00FE1CE8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 ….. .</w:t>
      </w:r>
      <w:r w:rsidRPr="000734F0">
        <w:rPr>
          <w:rFonts w:ascii="Arial" w:hAnsi="Arial" w:cs="Arial"/>
          <w:sz w:val="20"/>
          <w:szCs w:val="20"/>
        </w:rPr>
        <w:t>…………………………</w:t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</w:p>
    <w:p w:rsidR="00FE1CE8" w:rsidRPr="000734F0" w:rsidRDefault="00FE1CE8" w:rsidP="00FE1CE8">
      <w:pPr>
        <w:rPr>
          <w:rFonts w:ascii="Arial" w:hAnsi="Arial" w:cs="Arial"/>
          <w:sz w:val="20"/>
          <w:szCs w:val="20"/>
        </w:rPr>
      </w:pP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  <w:r w:rsidRPr="000734F0">
        <w:rPr>
          <w:rFonts w:ascii="Arial" w:hAnsi="Arial" w:cs="Arial"/>
          <w:sz w:val="20"/>
          <w:szCs w:val="20"/>
        </w:rPr>
        <w:tab/>
      </w:r>
    </w:p>
    <w:p w:rsidR="00FE1CE8" w:rsidRDefault="00FE1CE8" w:rsidP="00FE1CE8">
      <w:pPr>
        <w:rPr>
          <w:rFonts w:ascii="Arial" w:hAnsi="Arial" w:cs="Arial"/>
          <w:b/>
          <w:i/>
          <w:sz w:val="16"/>
          <w:szCs w:val="16"/>
        </w:rPr>
      </w:pPr>
    </w:p>
    <w:sectPr w:rsidR="00FE1CE8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F317B8"/>
    <w:rsid w:val="000734F0"/>
    <w:rsid w:val="001E5DBE"/>
    <w:rsid w:val="0034318C"/>
    <w:rsid w:val="00366562"/>
    <w:rsid w:val="005F3494"/>
    <w:rsid w:val="00656D6E"/>
    <w:rsid w:val="008C7C47"/>
    <w:rsid w:val="00B67899"/>
    <w:rsid w:val="00F317B8"/>
    <w:rsid w:val="00FE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17B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FE1C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2017-11-15T07:53:00Z</dcterms:created>
  <dcterms:modified xsi:type="dcterms:W3CDTF">2017-11-15T07:53:00Z</dcterms:modified>
</cp:coreProperties>
</file>